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98" w:rsidRPr="000B4B17" w:rsidRDefault="001C288A" w:rsidP="001B08E0">
      <w:pPr>
        <w:jc w:val="center"/>
        <w:rPr>
          <w:rFonts w:ascii="Arial" w:hAnsi="Arial" w:cs="Arial"/>
        </w:rPr>
      </w:pPr>
      <w:r w:rsidRPr="000B4B17">
        <w:rPr>
          <w:rFonts w:ascii="Arial" w:hAnsi="Arial" w:cs="Arial"/>
        </w:rPr>
        <w:t>Б Л А Н К</w:t>
      </w:r>
      <w:r w:rsidR="001B08E0" w:rsidRPr="000B4B17">
        <w:rPr>
          <w:rFonts w:ascii="Arial" w:hAnsi="Arial" w:cs="Arial"/>
        </w:rPr>
        <w:t xml:space="preserve">    </w:t>
      </w:r>
      <w:r w:rsidR="004A4105" w:rsidRPr="000B4B17">
        <w:rPr>
          <w:rFonts w:ascii="Arial" w:hAnsi="Arial" w:cs="Arial"/>
        </w:rPr>
        <w:t xml:space="preserve">О Р Г А Н И З А Ц И </w:t>
      </w:r>
      <w:proofErr w:type="gramStart"/>
      <w:r w:rsidR="004A4105" w:rsidRPr="000B4B17">
        <w:rPr>
          <w:rFonts w:ascii="Arial" w:hAnsi="Arial" w:cs="Arial"/>
        </w:rPr>
        <w:t>И</w:t>
      </w:r>
      <w:proofErr w:type="gramEnd"/>
    </w:p>
    <w:p w:rsidR="001B08E0" w:rsidRPr="000B4B17" w:rsidRDefault="001B08E0" w:rsidP="001B08E0">
      <w:pPr>
        <w:jc w:val="center"/>
        <w:rPr>
          <w:rFonts w:ascii="Arial" w:hAnsi="Arial" w:cs="Arial"/>
        </w:rPr>
      </w:pPr>
      <w:r w:rsidRPr="000B4B17">
        <w:rPr>
          <w:rFonts w:ascii="Arial" w:hAnsi="Arial" w:cs="Arial"/>
        </w:rPr>
        <w:t>__________________________________________________________________</w:t>
      </w:r>
    </w:p>
    <w:p w:rsidR="004A4105" w:rsidRPr="000B4B17" w:rsidRDefault="004A4105" w:rsidP="001B08E0">
      <w:pPr>
        <w:jc w:val="both"/>
        <w:rPr>
          <w:rFonts w:ascii="Arial" w:hAnsi="Arial" w:cs="Arial"/>
        </w:rPr>
      </w:pPr>
    </w:p>
    <w:p w:rsidR="001B08E0" w:rsidRPr="000B4B17" w:rsidRDefault="001B08E0" w:rsidP="001C288A">
      <w:pPr>
        <w:spacing w:after="0"/>
        <w:jc w:val="both"/>
        <w:rPr>
          <w:rFonts w:ascii="Arial" w:hAnsi="Arial" w:cs="Arial"/>
        </w:rPr>
      </w:pPr>
      <w:r w:rsidRPr="000B4B17">
        <w:rPr>
          <w:rFonts w:ascii="Arial" w:hAnsi="Arial" w:cs="Arial"/>
        </w:rPr>
        <w:t>исх. № ____  от ___.___.201__г</w:t>
      </w:r>
    </w:p>
    <w:p w:rsidR="001C288A" w:rsidRPr="000B4B17" w:rsidRDefault="001C288A" w:rsidP="001C288A">
      <w:pPr>
        <w:spacing w:after="0"/>
        <w:jc w:val="both"/>
        <w:rPr>
          <w:rFonts w:ascii="Arial" w:hAnsi="Arial" w:cs="Arial"/>
        </w:rPr>
      </w:pPr>
      <w:proofErr w:type="spellStart"/>
      <w:r w:rsidRPr="000B4B17">
        <w:rPr>
          <w:rFonts w:ascii="Arial" w:hAnsi="Arial" w:cs="Arial"/>
        </w:rPr>
        <w:t>г</w:t>
      </w:r>
      <w:proofErr w:type="gramStart"/>
      <w:r w:rsidRPr="000B4B17">
        <w:rPr>
          <w:rFonts w:ascii="Arial" w:hAnsi="Arial" w:cs="Arial"/>
        </w:rPr>
        <w:t>.С</w:t>
      </w:r>
      <w:proofErr w:type="gramEnd"/>
      <w:r w:rsidRPr="000B4B17">
        <w:rPr>
          <w:rFonts w:ascii="Arial" w:hAnsi="Arial" w:cs="Arial"/>
        </w:rPr>
        <w:t>анкт</w:t>
      </w:r>
      <w:proofErr w:type="spellEnd"/>
      <w:r w:rsidRPr="000B4B17">
        <w:rPr>
          <w:rFonts w:ascii="Arial" w:hAnsi="Arial" w:cs="Arial"/>
        </w:rPr>
        <w:t>-Петербург</w:t>
      </w:r>
    </w:p>
    <w:p w:rsidR="001B08E0" w:rsidRPr="000B4B17" w:rsidRDefault="00507F9A" w:rsidP="001B08E0">
      <w:pPr>
        <w:spacing w:after="0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МИФНС России №15 по Санкт-П</w:t>
      </w:r>
      <w:r w:rsidR="000B4B17">
        <w:rPr>
          <w:rFonts w:ascii="Arial" w:hAnsi="Arial" w:cs="Arial"/>
        </w:rPr>
        <w:t>етербургу</w:t>
      </w:r>
    </w:p>
    <w:p w:rsidR="001B08E0" w:rsidRDefault="001B08E0" w:rsidP="001B08E0">
      <w:pPr>
        <w:ind w:left="4820"/>
        <w:jc w:val="both"/>
        <w:rPr>
          <w:rFonts w:ascii="Arial" w:hAnsi="Arial" w:cs="Arial"/>
        </w:rPr>
      </w:pPr>
    </w:p>
    <w:p w:rsidR="000B4B17" w:rsidRPr="000B4B17" w:rsidRDefault="000B4B17" w:rsidP="000B4B17">
      <w:pPr>
        <w:jc w:val="both"/>
        <w:rPr>
          <w:rFonts w:ascii="Arial" w:hAnsi="Arial" w:cs="Arial"/>
        </w:rPr>
      </w:pPr>
      <w:r w:rsidRPr="000B4B17">
        <w:rPr>
          <w:rFonts w:ascii="Arial" w:hAnsi="Arial" w:cs="Arial"/>
          <w:b/>
        </w:rPr>
        <w:t>О достоверности содержащихся в Едином государственном реестре юридических лиц сведений об адре</w:t>
      </w:r>
      <w:r>
        <w:rPr>
          <w:rFonts w:ascii="Arial" w:hAnsi="Arial" w:cs="Arial"/>
          <w:b/>
        </w:rPr>
        <w:t>се юридического лиц</w:t>
      </w:r>
      <w:proofErr w:type="gramStart"/>
      <w:r>
        <w:rPr>
          <w:rFonts w:ascii="Arial" w:hAnsi="Arial" w:cs="Arial"/>
          <w:b/>
        </w:rPr>
        <w:t>а ООО</w:t>
      </w:r>
      <w:proofErr w:type="gramEnd"/>
      <w:r>
        <w:rPr>
          <w:rFonts w:ascii="Arial" w:hAnsi="Arial" w:cs="Arial"/>
          <w:b/>
        </w:rPr>
        <w:t xml:space="preserve"> «АЗБУКА</w:t>
      </w:r>
      <w:r w:rsidRPr="000B4B17">
        <w:rPr>
          <w:rFonts w:ascii="Arial" w:hAnsi="Arial" w:cs="Arial"/>
          <w:b/>
        </w:rPr>
        <w:t>», ИНН</w:t>
      </w:r>
      <w:r>
        <w:rPr>
          <w:rFonts w:ascii="Arial" w:hAnsi="Arial" w:cs="Arial"/>
          <w:b/>
        </w:rPr>
        <w:t>__________</w:t>
      </w:r>
      <w:r w:rsidRPr="000B4B17">
        <w:rPr>
          <w:rFonts w:ascii="Arial" w:hAnsi="Arial" w:cs="Arial"/>
        </w:rPr>
        <w:t>.</w:t>
      </w:r>
    </w:p>
    <w:p w:rsidR="000B4B17" w:rsidRDefault="000B4B17" w:rsidP="000B4B17">
      <w:pPr>
        <w:jc w:val="both"/>
        <w:rPr>
          <w:rFonts w:ascii="Arial" w:hAnsi="Arial" w:cs="Arial"/>
        </w:rPr>
      </w:pPr>
      <w:r w:rsidRPr="000B4B17">
        <w:rPr>
          <w:rFonts w:ascii="Arial" w:hAnsi="Arial" w:cs="Arial"/>
        </w:rPr>
        <w:t xml:space="preserve">( в рамках уведомления МИФНС России №15 по Санкт-Петербургу исх.№ </w:t>
      </w:r>
      <w:r>
        <w:rPr>
          <w:rFonts w:ascii="Arial" w:hAnsi="Arial" w:cs="Arial"/>
        </w:rPr>
        <w:t>_____ от __.__.2018</w:t>
      </w:r>
      <w:r w:rsidRPr="000B4B17">
        <w:rPr>
          <w:rFonts w:ascii="Arial" w:hAnsi="Arial" w:cs="Arial"/>
        </w:rPr>
        <w:t>г</w:t>
      </w:r>
      <w:r>
        <w:rPr>
          <w:rFonts w:ascii="Arial" w:hAnsi="Arial" w:cs="Arial"/>
        </w:rPr>
        <w:t>, получено на бумажном носителе РПО ФГУП Почта России по адресу места нахождения организации</w:t>
      </w:r>
      <w:r w:rsidRPr="000B4B17">
        <w:rPr>
          <w:rFonts w:ascii="Arial" w:hAnsi="Arial" w:cs="Arial"/>
        </w:rPr>
        <w:t>)</w:t>
      </w:r>
    </w:p>
    <w:p w:rsidR="000B4B17" w:rsidRDefault="000B4B17" w:rsidP="000B4B17">
      <w:pPr>
        <w:jc w:val="both"/>
        <w:rPr>
          <w:rFonts w:ascii="Arial" w:hAnsi="Arial" w:cs="Arial"/>
        </w:rPr>
      </w:pPr>
    </w:p>
    <w:p w:rsidR="000B4B17" w:rsidRDefault="001B08E0" w:rsidP="00845F7F">
      <w:pPr>
        <w:spacing w:after="0"/>
        <w:ind w:firstLine="851"/>
        <w:jc w:val="both"/>
        <w:rPr>
          <w:rFonts w:ascii="Arial" w:hAnsi="Arial" w:cs="Arial"/>
        </w:rPr>
      </w:pPr>
      <w:r w:rsidRPr="000B4B17">
        <w:rPr>
          <w:rFonts w:ascii="Arial" w:hAnsi="Arial" w:cs="Arial"/>
        </w:rPr>
        <w:t xml:space="preserve">Общество с ограниченной ответственностью «АЗБУКА» </w:t>
      </w:r>
      <w:proofErr w:type="gramStart"/>
      <w:r w:rsidRPr="000B4B17">
        <w:rPr>
          <w:rFonts w:ascii="Arial" w:hAnsi="Arial" w:cs="Arial"/>
        </w:rPr>
        <w:t xml:space="preserve">( </w:t>
      </w:r>
      <w:proofErr w:type="gramEnd"/>
      <w:r w:rsidRPr="000B4B17">
        <w:rPr>
          <w:rFonts w:ascii="Arial" w:hAnsi="Arial" w:cs="Arial"/>
        </w:rPr>
        <w:t>ООО «А</w:t>
      </w:r>
      <w:r w:rsidR="000B4B17">
        <w:rPr>
          <w:rFonts w:ascii="Arial" w:hAnsi="Arial" w:cs="Arial"/>
        </w:rPr>
        <w:t>ЗБУКА» ), ИНН____________ находится на ____________ системе налогообложения.</w:t>
      </w:r>
    </w:p>
    <w:p w:rsidR="000B4B17" w:rsidRDefault="000B6535" w:rsidP="00845F7F">
      <w:pPr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Финансово-хозяйственная деятельность юридического лица ООО «АЗБУКА», ИНН________ производилась, производится и будет производиться в строгом соответствии с действующим законодательством РФ </w:t>
      </w:r>
      <w:proofErr w:type="gramStart"/>
      <w:r w:rsidRPr="000B6535">
        <w:rPr>
          <w:rFonts w:ascii="Arial" w:hAnsi="Arial" w:cs="Arial"/>
        </w:rPr>
        <w:t xml:space="preserve">( </w:t>
      </w:r>
      <w:proofErr w:type="gramEnd"/>
      <w:r w:rsidRPr="000B6535">
        <w:rPr>
          <w:rFonts w:ascii="Arial" w:hAnsi="Arial" w:cs="Arial"/>
        </w:rPr>
        <w:t>в том числе и  115-ФЗ от 07.08.2011г. ).</w:t>
      </w:r>
    </w:p>
    <w:p w:rsidR="000B6535" w:rsidRDefault="000B6535" w:rsidP="00845F7F">
      <w:pPr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Налоговые платежи и платежи во внебюджетные фонды исчисляются и уплачиваются </w:t>
      </w:r>
      <w:r w:rsidRPr="000B6535">
        <w:rPr>
          <w:rFonts w:ascii="Arial" w:hAnsi="Arial" w:cs="Arial"/>
        </w:rPr>
        <w:t>ООО «АЗБУКА», ИНН________</w:t>
      </w:r>
      <w:r>
        <w:rPr>
          <w:rFonts w:ascii="Arial" w:hAnsi="Arial" w:cs="Arial"/>
        </w:rPr>
        <w:t xml:space="preserve"> в соответствии с действующим законодательством в полном объеме в установленные законом сроки, задолженности нет.</w:t>
      </w:r>
    </w:p>
    <w:p w:rsidR="000B6535" w:rsidRDefault="000B6535" w:rsidP="00845F7F">
      <w:pPr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Предусмотренная действующим законодательством РФ отчетность </w:t>
      </w:r>
      <w:r w:rsidRPr="000B6535">
        <w:rPr>
          <w:rFonts w:ascii="Arial" w:hAnsi="Arial" w:cs="Arial"/>
        </w:rPr>
        <w:t>ООО «АЗБУКА», ИНН________</w:t>
      </w:r>
      <w:r>
        <w:rPr>
          <w:rFonts w:ascii="Arial" w:hAnsi="Arial" w:cs="Arial"/>
        </w:rPr>
        <w:t xml:space="preserve"> оформляется и предоставляется в полном объеме в установленные законом сроки, задолженности по предоставлению отчетности нет.</w:t>
      </w:r>
    </w:p>
    <w:p w:rsidR="000B6535" w:rsidRDefault="000B6535" w:rsidP="00845F7F">
      <w:pPr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качестве адреса (места нахождения) организации </w:t>
      </w:r>
      <w:r w:rsidRPr="000B6535">
        <w:rPr>
          <w:rFonts w:ascii="Arial" w:hAnsi="Arial" w:cs="Arial"/>
        </w:rPr>
        <w:t>ООО «АЗБУКА», ИНН________</w:t>
      </w:r>
      <w:r>
        <w:rPr>
          <w:rFonts w:ascii="Arial" w:hAnsi="Arial" w:cs="Arial"/>
        </w:rPr>
        <w:t xml:space="preserve"> в ЕГРЮЛ указан адрес : ______________________ ( формализован</w:t>
      </w:r>
      <w:r w:rsidR="00F767EF">
        <w:rPr>
          <w:rFonts w:ascii="Arial" w:hAnsi="Arial" w:cs="Arial"/>
        </w:rPr>
        <w:t>н</w:t>
      </w:r>
      <w:r>
        <w:rPr>
          <w:rFonts w:ascii="Arial" w:hAnsi="Arial" w:cs="Arial"/>
        </w:rPr>
        <w:t>ое написание в ЕГРЮЛ</w:t>
      </w:r>
      <w:proofErr w:type="gramStart"/>
      <w:r>
        <w:rPr>
          <w:rFonts w:ascii="Arial" w:hAnsi="Arial" w:cs="Arial"/>
        </w:rPr>
        <w:t xml:space="preserve"> : ______________________________ ). </w:t>
      </w:r>
      <w:proofErr w:type="gramEnd"/>
    </w:p>
    <w:p w:rsidR="002E32AE" w:rsidRDefault="002E32AE" w:rsidP="00845F7F">
      <w:pPr>
        <w:spacing w:after="0"/>
        <w:ind w:firstLine="851"/>
        <w:jc w:val="both"/>
        <w:rPr>
          <w:rFonts w:ascii="Arial" w:hAnsi="Arial" w:cs="Arial"/>
        </w:rPr>
      </w:pPr>
      <w:r w:rsidRPr="002E32AE">
        <w:rPr>
          <w:rFonts w:ascii="Arial" w:hAnsi="Arial" w:cs="Arial"/>
          <w:b/>
        </w:rPr>
        <w:t>Сведения об адрес</w:t>
      </w:r>
      <w:r>
        <w:rPr>
          <w:rFonts w:ascii="Arial" w:hAnsi="Arial" w:cs="Arial"/>
          <w:b/>
        </w:rPr>
        <w:t>е (месте нахождения) ООО «АЗБУКА</w:t>
      </w:r>
      <w:r w:rsidRPr="002E32AE">
        <w:rPr>
          <w:rFonts w:ascii="Arial" w:hAnsi="Arial" w:cs="Arial"/>
          <w:b/>
        </w:rPr>
        <w:t>», ИНН</w:t>
      </w:r>
      <w:r>
        <w:rPr>
          <w:rFonts w:ascii="Arial" w:hAnsi="Arial" w:cs="Arial"/>
          <w:b/>
        </w:rPr>
        <w:t>____________</w:t>
      </w:r>
      <w:r w:rsidRPr="002E32AE">
        <w:rPr>
          <w:rFonts w:ascii="Arial" w:hAnsi="Arial" w:cs="Arial"/>
          <w:b/>
        </w:rPr>
        <w:t xml:space="preserve"> достоверны</w:t>
      </w:r>
      <w:r w:rsidRPr="002E32AE">
        <w:rPr>
          <w:rFonts w:ascii="Arial" w:hAnsi="Arial" w:cs="Arial"/>
        </w:rPr>
        <w:t xml:space="preserve"> : в отношении нежилого помещения по адресу : </w:t>
      </w:r>
      <w:r>
        <w:rPr>
          <w:rFonts w:ascii="Arial" w:hAnsi="Arial" w:cs="Arial"/>
        </w:rPr>
        <w:t>________</w:t>
      </w:r>
      <w:r w:rsidRPr="002E32AE">
        <w:rPr>
          <w:rFonts w:ascii="Arial" w:hAnsi="Arial" w:cs="Arial"/>
        </w:rPr>
        <w:t xml:space="preserve"> заключен Договор </w:t>
      </w:r>
      <w:r>
        <w:rPr>
          <w:rFonts w:ascii="Arial" w:hAnsi="Arial" w:cs="Arial"/>
        </w:rPr>
        <w:t xml:space="preserve">аренды рабочего места №___-__-__ от __.__.2018г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период действия с __.__.2018г по __.__.2019г ), договор действующий, оплата в соответствии с условиями договора произведена.</w:t>
      </w:r>
    </w:p>
    <w:p w:rsidR="002E32AE" w:rsidRPr="002E32AE" w:rsidRDefault="002E32AE" w:rsidP="00845F7F">
      <w:pPr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2E32AE">
        <w:rPr>
          <w:rFonts w:ascii="Arial" w:hAnsi="Arial" w:cs="Arial"/>
        </w:rPr>
        <w:t>сполнительный орган ООО «</w:t>
      </w:r>
      <w:r>
        <w:rPr>
          <w:rFonts w:ascii="Arial" w:hAnsi="Arial" w:cs="Arial"/>
        </w:rPr>
        <w:t>АЗБУКА</w:t>
      </w:r>
      <w:r w:rsidRPr="002E32AE">
        <w:rPr>
          <w:rFonts w:ascii="Arial" w:hAnsi="Arial" w:cs="Arial"/>
        </w:rPr>
        <w:t>», ИНН</w:t>
      </w:r>
      <w:r>
        <w:rPr>
          <w:rFonts w:ascii="Arial" w:hAnsi="Arial" w:cs="Arial"/>
        </w:rPr>
        <w:t>______</w:t>
      </w:r>
      <w:r w:rsidRPr="002E32AE">
        <w:rPr>
          <w:rFonts w:ascii="Arial" w:hAnsi="Arial" w:cs="Arial"/>
        </w:rPr>
        <w:t xml:space="preserve"> в лице генерального директора</w:t>
      </w:r>
      <w:r>
        <w:rPr>
          <w:rFonts w:ascii="Arial" w:hAnsi="Arial" w:cs="Arial"/>
        </w:rPr>
        <w:t xml:space="preserve"> _____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ФИО полностью )____________</w:t>
      </w:r>
      <w:r w:rsidRPr="002E32AE">
        <w:rPr>
          <w:rFonts w:ascii="Arial" w:hAnsi="Arial" w:cs="Arial"/>
        </w:rPr>
        <w:t xml:space="preserve"> в соответствии со ст. 312.1 ТК РФ и трудовым договором работает дистанционно, при этом адрес нежилого помещения в соответствии с действующим законодательством РФ используется как адрес для связи с организацией; нормативные документы :</w:t>
      </w:r>
    </w:p>
    <w:p w:rsidR="002E32AE" w:rsidRPr="002E32AE" w:rsidRDefault="002E32AE" w:rsidP="00845F7F">
      <w:pPr>
        <w:spacing w:after="0"/>
        <w:ind w:firstLine="851"/>
        <w:jc w:val="both"/>
        <w:rPr>
          <w:rFonts w:ascii="Arial" w:hAnsi="Arial" w:cs="Arial"/>
        </w:rPr>
      </w:pPr>
      <w:r w:rsidRPr="002E32AE">
        <w:rPr>
          <w:rFonts w:ascii="Arial" w:hAnsi="Arial" w:cs="Arial"/>
        </w:rPr>
        <w:t xml:space="preserve"> - Постановление Пленума высшего Арбитражного Суда Российской Федерации №61 от 30.07.2013г «О некоторых вопросах практики рассмотрения споров, связанных с достоверностью адреса юридического лица»;</w:t>
      </w:r>
    </w:p>
    <w:p w:rsidR="002E32AE" w:rsidRDefault="002E32AE" w:rsidP="00845F7F">
      <w:pPr>
        <w:spacing w:after="0"/>
        <w:ind w:firstLine="851"/>
        <w:jc w:val="both"/>
        <w:rPr>
          <w:rFonts w:ascii="Arial" w:hAnsi="Arial" w:cs="Arial"/>
        </w:rPr>
      </w:pPr>
      <w:r w:rsidRPr="002E32AE">
        <w:rPr>
          <w:rFonts w:ascii="Arial" w:hAnsi="Arial" w:cs="Arial"/>
        </w:rPr>
        <w:t xml:space="preserve">-  Письмо ФНС России от 31.01.2014 N СА-4-14/1645@ (ред. от 04.09.2015) «О направлении правовых позиций в сфере государственной регистрации юридических лиц и индивидуальных предпринимателей» </w:t>
      </w:r>
      <w:proofErr w:type="gramStart"/>
      <w:r w:rsidRPr="002E32AE">
        <w:rPr>
          <w:rFonts w:ascii="Arial" w:hAnsi="Arial" w:cs="Arial"/>
        </w:rPr>
        <w:t xml:space="preserve">( </w:t>
      </w:r>
      <w:proofErr w:type="gramEnd"/>
      <w:r w:rsidRPr="002E32AE">
        <w:rPr>
          <w:rFonts w:ascii="Arial" w:hAnsi="Arial" w:cs="Arial"/>
        </w:rPr>
        <w:t>п. 14.2.05.87 приложения ).</w:t>
      </w:r>
    </w:p>
    <w:p w:rsidR="002E32AE" w:rsidRDefault="002E32AE" w:rsidP="00845F7F">
      <w:pPr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</w:t>
      </w:r>
      <w:r w:rsidR="00507F9A">
        <w:rPr>
          <w:rFonts w:ascii="Arial" w:hAnsi="Arial" w:cs="Arial"/>
        </w:rPr>
        <w:t xml:space="preserve">вязь с </w:t>
      </w:r>
      <w:r w:rsidR="00507F9A" w:rsidRPr="00507F9A">
        <w:rPr>
          <w:rFonts w:ascii="Arial" w:hAnsi="Arial" w:cs="Arial"/>
        </w:rPr>
        <w:t xml:space="preserve">ООО «АЗБУКА», ИНН______ </w:t>
      </w:r>
      <w:r w:rsidR="00507F9A">
        <w:rPr>
          <w:rFonts w:ascii="Arial" w:hAnsi="Arial" w:cs="Arial"/>
        </w:rPr>
        <w:t xml:space="preserve"> по адресу</w:t>
      </w:r>
      <w:r w:rsidRPr="002E32AE">
        <w:rPr>
          <w:rFonts w:ascii="Arial" w:hAnsi="Arial" w:cs="Arial"/>
        </w:rPr>
        <w:t xml:space="preserve"> </w:t>
      </w:r>
      <w:r w:rsidR="00507F9A">
        <w:rPr>
          <w:rFonts w:ascii="Arial" w:hAnsi="Arial" w:cs="Arial"/>
        </w:rPr>
        <w:t>(месту</w:t>
      </w:r>
      <w:r w:rsidRPr="002E32AE">
        <w:rPr>
          <w:rFonts w:ascii="Arial" w:hAnsi="Arial" w:cs="Arial"/>
        </w:rPr>
        <w:t xml:space="preserve"> нахождения) ООО «АЗБУКА», ИНН____________</w:t>
      </w:r>
      <w:r w:rsidR="00507F9A">
        <w:rPr>
          <w:rFonts w:ascii="Arial" w:hAnsi="Arial" w:cs="Arial"/>
        </w:rPr>
        <w:t>, указанному в ЕГРЮЛ: _____________________________ осуществляется</w:t>
      </w:r>
      <w:proofErr w:type="gramStart"/>
      <w:r w:rsidR="00507F9A">
        <w:rPr>
          <w:rFonts w:ascii="Arial" w:hAnsi="Arial" w:cs="Arial"/>
        </w:rPr>
        <w:t>.</w:t>
      </w:r>
      <w:proofErr w:type="gramEnd"/>
      <w:r w:rsidR="00507F9A">
        <w:rPr>
          <w:rFonts w:ascii="Arial" w:hAnsi="Arial" w:cs="Arial"/>
        </w:rPr>
        <w:t xml:space="preserve"> ( </w:t>
      </w:r>
      <w:proofErr w:type="gramStart"/>
      <w:r w:rsidR="00507F9A">
        <w:rPr>
          <w:rFonts w:ascii="Arial" w:hAnsi="Arial" w:cs="Arial"/>
        </w:rPr>
        <w:t>в</w:t>
      </w:r>
      <w:proofErr w:type="gramEnd"/>
      <w:r w:rsidR="00507F9A">
        <w:rPr>
          <w:rFonts w:ascii="Arial" w:hAnsi="Arial" w:cs="Arial"/>
        </w:rPr>
        <w:t xml:space="preserve"> качестве подтверждения - </w:t>
      </w:r>
      <w:r w:rsidR="00F767EF">
        <w:rPr>
          <w:rFonts w:ascii="Arial" w:hAnsi="Arial" w:cs="Arial"/>
        </w:rPr>
        <w:t>уведомление</w:t>
      </w:r>
      <w:r w:rsidR="00F767EF" w:rsidRPr="00F767EF">
        <w:rPr>
          <w:rFonts w:ascii="Arial" w:hAnsi="Arial" w:cs="Arial"/>
        </w:rPr>
        <w:t xml:space="preserve"> МИФНС России №15 по Санкт-Петербургу исх.№ _____ от __._</w:t>
      </w:r>
      <w:r w:rsidR="00F767EF">
        <w:rPr>
          <w:rFonts w:ascii="Arial" w:hAnsi="Arial" w:cs="Arial"/>
        </w:rPr>
        <w:t xml:space="preserve">_.2018г </w:t>
      </w:r>
      <w:r w:rsidR="00F767EF" w:rsidRPr="00F767EF">
        <w:rPr>
          <w:rFonts w:ascii="Arial" w:hAnsi="Arial" w:cs="Arial"/>
        </w:rPr>
        <w:t>на бумажном носителе</w:t>
      </w:r>
      <w:r w:rsidR="00F767EF">
        <w:rPr>
          <w:rFonts w:ascii="Arial" w:hAnsi="Arial" w:cs="Arial"/>
        </w:rPr>
        <w:t xml:space="preserve"> полученное</w:t>
      </w:r>
      <w:r w:rsidR="00F767EF" w:rsidRPr="00F767EF">
        <w:rPr>
          <w:rFonts w:ascii="Arial" w:hAnsi="Arial" w:cs="Arial"/>
        </w:rPr>
        <w:t xml:space="preserve"> РПО ФГУП Почта России по адресу места нахождения организации</w:t>
      </w:r>
      <w:r w:rsidR="00F767EF">
        <w:rPr>
          <w:rFonts w:ascii="Arial" w:hAnsi="Arial" w:cs="Arial"/>
        </w:rPr>
        <w:t xml:space="preserve"> и сканы конвертов писем полученных </w:t>
      </w:r>
      <w:r w:rsidR="00F767EF" w:rsidRPr="00F767EF">
        <w:rPr>
          <w:rFonts w:ascii="Arial" w:hAnsi="Arial" w:cs="Arial"/>
        </w:rPr>
        <w:t>по адресу места нахождения организации</w:t>
      </w:r>
      <w:r w:rsidR="00F767EF">
        <w:rPr>
          <w:rFonts w:ascii="Arial" w:hAnsi="Arial" w:cs="Arial"/>
        </w:rPr>
        <w:t>, прилагаемые к данному письму).</w:t>
      </w:r>
    </w:p>
    <w:p w:rsidR="00F767EF" w:rsidRDefault="00F767EF" w:rsidP="00604255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: - уведомление</w:t>
      </w:r>
      <w:r w:rsidRPr="00F767EF">
        <w:rPr>
          <w:rFonts w:ascii="Arial" w:hAnsi="Arial" w:cs="Arial"/>
        </w:rPr>
        <w:t xml:space="preserve"> МИФНС России №15 по Санкт-Петербургу исх.№</w:t>
      </w:r>
      <w:r>
        <w:rPr>
          <w:rFonts w:ascii="Arial" w:hAnsi="Arial" w:cs="Arial"/>
        </w:rPr>
        <w:t xml:space="preserve"> _____ от __.__.2018г</w:t>
      </w:r>
      <w:proofErr w:type="gramStart"/>
      <w:r>
        <w:rPr>
          <w:rFonts w:ascii="Arial" w:hAnsi="Arial" w:cs="Arial"/>
        </w:rPr>
        <w:t>,</w:t>
      </w:r>
      <w:r w:rsidRPr="00F767EF">
        <w:rPr>
          <w:rFonts w:ascii="Arial" w:hAnsi="Arial" w:cs="Arial"/>
        </w:rPr>
        <w:t>н</w:t>
      </w:r>
      <w:proofErr w:type="gramEnd"/>
      <w:r w:rsidRPr="00F767EF">
        <w:rPr>
          <w:rFonts w:ascii="Arial" w:hAnsi="Arial" w:cs="Arial"/>
        </w:rPr>
        <w:t>а бумажном носителе</w:t>
      </w:r>
      <w:r>
        <w:rPr>
          <w:rFonts w:ascii="Arial" w:hAnsi="Arial" w:cs="Arial"/>
        </w:rPr>
        <w:t>, на одном листе, ксерокопия ;</w:t>
      </w:r>
    </w:p>
    <w:p w:rsidR="00F767EF" w:rsidRDefault="00F767EF" w:rsidP="00845F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767EF">
        <w:rPr>
          <w:rFonts w:ascii="Arial" w:hAnsi="Arial" w:cs="Arial"/>
        </w:rPr>
        <w:t>Договор аренды</w:t>
      </w:r>
      <w:proofErr w:type="gramStart"/>
      <w:r w:rsidRPr="00F767EF">
        <w:rPr>
          <w:rFonts w:ascii="Arial" w:hAnsi="Arial" w:cs="Arial"/>
        </w:rPr>
        <w:t xml:space="preserve"> №___-__-__ </w:t>
      </w:r>
      <w:proofErr w:type="gramEnd"/>
      <w:r w:rsidRPr="00F767EF">
        <w:rPr>
          <w:rFonts w:ascii="Arial" w:hAnsi="Arial" w:cs="Arial"/>
        </w:rPr>
        <w:t>от __.__.2018г</w:t>
      </w:r>
      <w:r>
        <w:rPr>
          <w:rFonts w:ascii="Arial" w:hAnsi="Arial" w:cs="Arial"/>
        </w:rPr>
        <w:t>, на одном листе, ксерокопия;</w:t>
      </w:r>
    </w:p>
    <w:p w:rsidR="00F767EF" w:rsidRDefault="00F767EF" w:rsidP="00845F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скан конверта письма от _____ в адрес ООО «АЗБУКА», ИНН______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на одном листе, ксерокопия;</w:t>
      </w:r>
    </w:p>
    <w:p w:rsidR="00F767EF" w:rsidRDefault="00F767EF" w:rsidP="00845F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767EF">
        <w:rPr>
          <w:rFonts w:ascii="Arial" w:hAnsi="Arial" w:cs="Arial"/>
        </w:rPr>
        <w:t>скан конверта письма от _____ в адрес ООО «АЗБУКА», ИНН______</w:t>
      </w:r>
      <w:proofErr w:type="gramStart"/>
      <w:r w:rsidRPr="00F767EF">
        <w:rPr>
          <w:rFonts w:ascii="Arial" w:hAnsi="Arial" w:cs="Arial"/>
        </w:rPr>
        <w:t xml:space="preserve"> ,</w:t>
      </w:r>
      <w:proofErr w:type="gramEnd"/>
      <w:r w:rsidRPr="00F767EF">
        <w:rPr>
          <w:rFonts w:ascii="Arial" w:hAnsi="Arial" w:cs="Arial"/>
        </w:rPr>
        <w:t xml:space="preserve"> на одном листе, ксерокопия</w:t>
      </w:r>
      <w:r>
        <w:rPr>
          <w:rFonts w:ascii="Arial" w:hAnsi="Arial" w:cs="Arial"/>
        </w:rPr>
        <w:t>;</w:t>
      </w:r>
    </w:p>
    <w:p w:rsidR="00F767EF" w:rsidRDefault="00F767EF" w:rsidP="00845F7F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|</w:t>
      </w:r>
      <w:bookmarkStart w:id="0" w:name="_GoBack"/>
      <w:bookmarkEnd w:id="0"/>
    </w:p>
    <w:p w:rsidR="00F767EF" w:rsidRDefault="00F767EF" w:rsidP="00845F7F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|</w:t>
      </w:r>
    </w:p>
    <w:p w:rsidR="00F767EF" w:rsidRDefault="00F767EF" w:rsidP="00F76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</w:t>
      </w:r>
    </w:p>
    <w:p w:rsidR="00F767EF" w:rsidRDefault="00F767EF" w:rsidP="00F76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ИТОГО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включая данное письмо - ______ документов на _______ листах прошито пронумеровано и скреплено печатью</w:t>
      </w:r>
    </w:p>
    <w:p w:rsidR="00F767EF" w:rsidRPr="00F767EF" w:rsidRDefault="00F767EF" w:rsidP="00F767EF">
      <w:pPr>
        <w:jc w:val="both"/>
        <w:rPr>
          <w:rFonts w:ascii="Arial" w:hAnsi="Arial" w:cs="Arial"/>
        </w:rPr>
      </w:pPr>
      <w:r w:rsidRPr="00F767EF">
        <w:rPr>
          <w:rFonts w:ascii="Arial" w:hAnsi="Arial" w:cs="Arial"/>
        </w:rPr>
        <w:t>Генеральный директор</w:t>
      </w:r>
    </w:p>
    <w:p w:rsidR="00F767EF" w:rsidRPr="00F767EF" w:rsidRDefault="00F767EF" w:rsidP="00F767EF">
      <w:pPr>
        <w:jc w:val="both"/>
        <w:rPr>
          <w:rFonts w:ascii="Arial" w:hAnsi="Arial" w:cs="Arial"/>
        </w:rPr>
      </w:pPr>
      <w:r w:rsidRPr="00F767EF">
        <w:rPr>
          <w:rFonts w:ascii="Arial" w:hAnsi="Arial" w:cs="Arial"/>
        </w:rPr>
        <w:t>ООО «АЗБУКА»                   ______________  / П.П. Петров  /</w:t>
      </w:r>
    </w:p>
    <w:p w:rsidR="00F767EF" w:rsidRPr="00F767EF" w:rsidRDefault="00F767EF" w:rsidP="00F767EF">
      <w:pPr>
        <w:jc w:val="both"/>
        <w:rPr>
          <w:rFonts w:ascii="Arial" w:hAnsi="Arial" w:cs="Arial"/>
        </w:rPr>
      </w:pPr>
      <w:r w:rsidRPr="00F767EF">
        <w:rPr>
          <w:rFonts w:ascii="Arial" w:hAnsi="Arial" w:cs="Arial"/>
        </w:rPr>
        <w:t xml:space="preserve">                                                                  </w:t>
      </w:r>
      <w:proofErr w:type="spellStart"/>
      <w:r w:rsidRPr="00F767EF">
        <w:rPr>
          <w:rFonts w:ascii="Arial" w:hAnsi="Arial" w:cs="Arial"/>
        </w:rPr>
        <w:t>мп</w:t>
      </w:r>
      <w:proofErr w:type="spellEnd"/>
    </w:p>
    <w:p w:rsidR="00F767EF" w:rsidRPr="00F767EF" w:rsidRDefault="00F767EF" w:rsidP="00F767EF">
      <w:pPr>
        <w:jc w:val="both"/>
        <w:rPr>
          <w:rFonts w:ascii="Arial" w:hAnsi="Arial" w:cs="Arial"/>
        </w:rPr>
      </w:pPr>
    </w:p>
    <w:p w:rsidR="00507F9A" w:rsidRDefault="00507F9A" w:rsidP="001B08E0">
      <w:pPr>
        <w:ind w:firstLine="851"/>
        <w:jc w:val="both"/>
        <w:rPr>
          <w:rFonts w:ascii="Arial" w:hAnsi="Arial" w:cs="Arial"/>
        </w:rPr>
      </w:pPr>
    </w:p>
    <w:p w:rsidR="00507F9A" w:rsidRDefault="00507F9A" w:rsidP="001B08E0">
      <w:pPr>
        <w:ind w:firstLine="851"/>
        <w:jc w:val="both"/>
        <w:rPr>
          <w:rFonts w:ascii="Arial" w:hAnsi="Arial" w:cs="Arial"/>
        </w:rPr>
      </w:pPr>
    </w:p>
    <w:p w:rsidR="00507F9A" w:rsidRDefault="00507F9A" w:rsidP="001B08E0">
      <w:pPr>
        <w:ind w:firstLine="851"/>
        <w:jc w:val="both"/>
        <w:rPr>
          <w:rFonts w:ascii="Arial" w:hAnsi="Arial" w:cs="Arial"/>
        </w:rPr>
      </w:pPr>
    </w:p>
    <w:p w:rsidR="00507F9A" w:rsidRDefault="00507F9A" w:rsidP="001B08E0">
      <w:pPr>
        <w:ind w:firstLine="851"/>
        <w:jc w:val="both"/>
        <w:rPr>
          <w:rFonts w:ascii="Arial" w:hAnsi="Arial" w:cs="Arial"/>
        </w:rPr>
      </w:pPr>
    </w:p>
    <w:p w:rsidR="00507F9A" w:rsidRDefault="00507F9A" w:rsidP="001B08E0">
      <w:pPr>
        <w:ind w:firstLine="851"/>
        <w:jc w:val="both"/>
        <w:rPr>
          <w:rFonts w:ascii="Arial" w:hAnsi="Arial" w:cs="Arial"/>
        </w:rPr>
      </w:pPr>
    </w:p>
    <w:p w:rsidR="00507F9A" w:rsidRDefault="00507F9A" w:rsidP="001B08E0">
      <w:pPr>
        <w:ind w:firstLine="851"/>
        <w:jc w:val="both"/>
        <w:rPr>
          <w:rFonts w:ascii="Arial" w:hAnsi="Arial" w:cs="Arial"/>
        </w:rPr>
      </w:pPr>
    </w:p>
    <w:p w:rsidR="00507F9A" w:rsidRDefault="00507F9A" w:rsidP="001B08E0">
      <w:pPr>
        <w:ind w:firstLine="851"/>
        <w:jc w:val="both"/>
        <w:rPr>
          <w:rFonts w:ascii="Arial" w:hAnsi="Arial" w:cs="Arial"/>
        </w:rPr>
      </w:pPr>
    </w:p>
    <w:sectPr w:rsidR="0050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E0"/>
    <w:rsid w:val="00046DEE"/>
    <w:rsid w:val="000B4B17"/>
    <w:rsid w:val="000B6535"/>
    <w:rsid w:val="001B08E0"/>
    <w:rsid w:val="001C288A"/>
    <w:rsid w:val="002207E1"/>
    <w:rsid w:val="002E32AE"/>
    <w:rsid w:val="004A4105"/>
    <w:rsid w:val="00507F9A"/>
    <w:rsid w:val="00592245"/>
    <w:rsid w:val="00595A2D"/>
    <w:rsid w:val="00604255"/>
    <w:rsid w:val="007A2582"/>
    <w:rsid w:val="00845F7F"/>
    <w:rsid w:val="00BD5ACC"/>
    <w:rsid w:val="00C55D98"/>
    <w:rsid w:val="00D059DD"/>
    <w:rsid w:val="00DC0C69"/>
    <w:rsid w:val="00E970CC"/>
    <w:rsid w:val="00F767EF"/>
    <w:rsid w:val="00F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Nemo</cp:lastModifiedBy>
  <cp:revision>3</cp:revision>
  <cp:lastPrinted>2018-12-24T14:02:00Z</cp:lastPrinted>
  <dcterms:created xsi:type="dcterms:W3CDTF">2018-12-24T14:13:00Z</dcterms:created>
  <dcterms:modified xsi:type="dcterms:W3CDTF">2018-12-24T17:52:00Z</dcterms:modified>
</cp:coreProperties>
</file>